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5143" w14:textId="77C0DB6D" w:rsidR="00943797" w:rsidRPr="00B34C46" w:rsidRDefault="00004879" w:rsidP="007C5DB0">
      <w:pPr>
        <w:pStyle w:val="Default"/>
        <w:jc w:val="center"/>
        <w:rPr>
          <w:b/>
          <w:bCs/>
          <w:color w:val="0E2841" w:themeColor="text2"/>
        </w:rPr>
      </w:pPr>
      <w:r w:rsidRPr="00B34C46">
        <w:rPr>
          <w:b/>
          <w:bCs/>
          <w:color w:val="0E2841" w:themeColor="text2"/>
        </w:rPr>
        <w:t>ÉLECTIONS DES PERSONNES MEMBRES DU COMITÉ EXÉCUTIF DU SYNDICAT DE L’ENSEIGNEMENT DES S</w:t>
      </w:r>
      <w:r w:rsidR="007C5DB0" w:rsidRPr="00B34C46">
        <w:rPr>
          <w:b/>
          <w:bCs/>
          <w:color w:val="0E2841" w:themeColor="text2"/>
        </w:rPr>
        <w:t>EIGNEURIES</w:t>
      </w:r>
    </w:p>
    <w:p w14:paraId="1B4A6CB5" w14:textId="6585E4A3" w:rsidR="007C5DB0" w:rsidRPr="00B34C46" w:rsidRDefault="007C5DB0" w:rsidP="007C5DB0">
      <w:pPr>
        <w:pStyle w:val="Default"/>
        <w:jc w:val="center"/>
        <w:rPr>
          <w:b/>
          <w:bCs/>
          <w:color w:val="0E2841" w:themeColor="text2"/>
        </w:rPr>
      </w:pPr>
      <w:r w:rsidRPr="00B34C46">
        <w:rPr>
          <w:b/>
          <w:bCs/>
          <w:color w:val="0E2841" w:themeColor="text2"/>
        </w:rPr>
        <w:t>2025</w:t>
      </w:r>
    </w:p>
    <w:p w14:paraId="5E685D13" w14:textId="77777777" w:rsidR="00943797" w:rsidRDefault="00943797" w:rsidP="00F74515">
      <w:pPr>
        <w:pStyle w:val="Default"/>
        <w:jc w:val="both"/>
      </w:pPr>
    </w:p>
    <w:p w14:paraId="1B30485C" w14:textId="00161744" w:rsidR="004110C1" w:rsidRDefault="004110C1" w:rsidP="00F74515">
      <w:pPr>
        <w:pStyle w:val="Default"/>
        <w:jc w:val="both"/>
        <w:rPr>
          <w:sz w:val="23"/>
          <w:szCs w:val="23"/>
        </w:rPr>
      </w:pPr>
      <w:r>
        <w:t>Le</w:t>
      </w:r>
      <w:r>
        <w:rPr>
          <w:sz w:val="23"/>
          <w:szCs w:val="23"/>
        </w:rPr>
        <w:t xml:space="preserve"> président du comité des élections, Monsieur </w:t>
      </w:r>
      <w:proofErr w:type="spellStart"/>
      <w:r>
        <w:rPr>
          <w:sz w:val="23"/>
          <w:szCs w:val="23"/>
        </w:rPr>
        <w:t>Frej</w:t>
      </w:r>
      <w:proofErr w:type="spellEnd"/>
      <w:r>
        <w:rPr>
          <w:sz w:val="23"/>
          <w:szCs w:val="23"/>
        </w:rPr>
        <w:t xml:space="preserve"> Brik, vous annonce le </w:t>
      </w:r>
      <w:r w:rsidRPr="002400BD">
        <w:rPr>
          <w:sz w:val="23"/>
          <w:szCs w:val="23"/>
        </w:rPr>
        <w:t>décl</w:t>
      </w:r>
      <w:r w:rsidR="00186DBE" w:rsidRPr="002400BD">
        <w:rPr>
          <w:color w:val="auto"/>
          <w:sz w:val="23"/>
          <w:szCs w:val="23"/>
        </w:rPr>
        <w:t>e</w:t>
      </w:r>
      <w:r w:rsidRPr="002400BD">
        <w:rPr>
          <w:sz w:val="23"/>
          <w:szCs w:val="23"/>
        </w:rPr>
        <w:t>nchement</w:t>
      </w:r>
      <w:r>
        <w:rPr>
          <w:sz w:val="23"/>
          <w:szCs w:val="23"/>
        </w:rPr>
        <w:t xml:space="preserve"> de la période de mise en candidature pour le</w:t>
      </w:r>
      <w:r w:rsidR="004F7550">
        <w:rPr>
          <w:sz w:val="23"/>
          <w:szCs w:val="23"/>
        </w:rPr>
        <w:t>s</w:t>
      </w:r>
      <w:r>
        <w:rPr>
          <w:sz w:val="23"/>
          <w:szCs w:val="23"/>
        </w:rPr>
        <w:t xml:space="preserve"> poste</w:t>
      </w:r>
      <w:r w:rsidR="00F65D45">
        <w:rPr>
          <w:sz w:val="23"/>
          <w:szCs w:val="23"/>
        </w:rPr>
        <w:t>s</w:t>
      </w:r>
      <w:r>
        <w:rPr>
          <w:sz w:val="23"/>
          <w:szCs w:val="23"/>
        </w:rPr>
        <w:t xml:space="preserve"> de présidence et</w:t>
      </w:r>
      <w:r w:rsidR="004F7550">
        <w:rPr>
          <w:sz w:val="23"/>
          <w:szCs w:val="23"/>
        </w:rPr>
        <w:t xml:space="preserve"> </w:t>
      </w:r>
      <w:r>
        <w:rPr>
          <w:sz w:val="23"/>
          <w:szCs w:val="23"/>
        </w:rPr>
        <w:t>de</w:t>
      </w:r>
      <w:r w:rsidR="007C5DB0">
        <w:rPr>
          <w:sz w:val="23"/>
          <w:szCs w:val="23"/>
        </w:rPr>
        <w:t>s deux</w:t>
      </w:r>
      <w:r>
        <w:rPr>
          <w:sz w:val="23"/>
          <w:szCs w:val="23"/>
        </w:rPr>
        <w:t xml:space="preserve"> </w:t>
      </w:r>
      <w:r w:rsidR="00701D3F">
        <w:rPr>
          <w:sz w:val="23"/>
          <w:szCs w:val="23"/>
        </w:rPr>
        <w:t>vice-présidences</w:t>
      </w:r>
      <w:r w:rsidR="0051406B">
        <w:rPr>
          <w:sz w:val="23"/>
          <w:szCs w:val="23"/>
        </w:rPr>
        <w:t xml:space="preserve"> </w:t>
      </w:r>
      <w:r w:rsidR="0051406B" w:rsidRPr="002400BD">
        <w:rPr>
          <w:color w:val="auto"/>
          <w:sz w:val="23"/>
          <w:szCs w:val="23"/>
        </w:rPr>
        <w:t>(vice-présidence aux finances et vice-présidence au secrétariat)</w:t>
      </w:r>
      <w:r w:rsidRPr="0051406B">
        <w:rPr>
          <w:color w:val="00B0F0"/>
          <w:sz w:val="23"/>
          <w:szCs w:val="23"/>
        </w:rPr>
        <w:t xml:space="preserve"> </w:t>
      </w:r>
      <w:r>
        <w:rPr>
          <w:sz w:val="23"/>
          <w:szCs w:val="23"/>
        </w:rPr>
        <w:t>au comité exécutif du Syndicat de l’enseignement des Seigneuries.</w:t>
      </w:r>
    </w:p>
    <w:p w14:paraId="6ACB3DB9" w14:textId="25DFF114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08D0612" w14:textId="2A330DBB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La période de mise en candidature est de 10 jours</w:t>
      </w:r>
      <w:r w:rsidR="008235BA">
        <w:rPr>
          <w:sz w:val="23"/>
          <w:szCs w:val="23"/>
        </w:rPr>
        <w:t>;</w:t>
      </w:r>
      <w:r>
        <w:rPr>
          <w:sz w:val="23"/>
          <w:szCs w:val="23"/>
        </w:rPr>
        <w:t xml:space="preserve"> elle débutera le </w:t>
      </w:r>
      <w:r w:rsidR="00224784">
        <w:rPr>
          <w:sz w:val="23"/>
          <w:szCs w:val="23"/>
        </w:rPr>
        <w:t>18</w:t>
      </w:r>
      <w:r w:rsidR="00226933">
        <w:rPr>
          <w:sz w:val="23"/>
          <w:szCs w:val="23"/>
        </w:rPr>
        <w:t xml:space="preserve"> avril 2025</w:t>
      </w:r>
      <w:r>
        <w:rPr>
          <w:sz w:val="23"/>
          <w:szCs w:val="23"/>
        </w:rPr>
        <w:t xml:space="preserve"> pour se terminer le </w:t>
      </w:r>
      <w:r w:rsidR="00224784">
        <w:rPr>
          <w:sz w:val="23"/>
          <w:szCs w:val="23"/>
        </w:rPr>
        <w:t>28</w:t>
      </w:r>
      <w:r w:rsidR="00701D3F">
        <w:rPr>
          <w:sz w:val="23"/>
          <w:szCs w:val="23"/>
        </w:rPr>
        <w:t xml:space="preserve"> </w:t>
      </w:r>
      <w:r w:rsidR="002C386E">
        <w:rPr>
          <w:sz w:val="23"/>
          <w:szCs w:val="23"/>
        </w:rPr>
        <w:t>avril</w:t>
      </w:r>
      <w:r w:rsidR="00701D3F">
        <w:rPr>
          <w:sz w:val="23"/>
          <w:szCs w:val="23"/>
        </w:rPr>
        <w:t xml:space="preserve"> 2025</w:t>
      </w:r>
      <w:r>
        <w:rPr>
          <w:sz w:val="23"/>
          <w:szCs w:val="23"/>
        </w:rPr>
        <w:t xml:space="preserve"> à 16 heures.</w:t>
      </w:r>
    </w:p>
    <w:p w14:paraId="120BD826" w14:textId="5A288BEE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2287ECD" w14:textId="77777777" w:rsidR="0025748D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Les personnes qui désirent déposer leur candidature doivent le faire sur le formulaire officiel de mise en candidature et le transmettre au </w:t>
      </w:r>
      <w:r>
        <w:rPr>
          <w:b/>
          <w:bCs/>
          <w:sz w:val="23"/>
          <w:szCs w:val="23"/>
        </w:rPr>
        <w:t>président du comité des élections</w:t>
      </w:r>
      <w:r>
        <w:rPr>
          <w:sz w:val="23"/>
          <w:szCs w:val="23"/>
        </w:rPr>
        <w:t>, soit de main à main</w:t>
      </w:r>
      <w:r w:rsidR="00F90169">
        <w:rPr>
          <w:sz w:val="23"/>
          <w:szCs w:val="23"/>
        </w:rPr>
        <w:t xml:space="preserve"> </w:t>
      </w:r>
      <w:r w:rsidR="00F90169" w:rsidRPr="002400BD">
        <w:rPr>
          <w:color w:val="auto"/>
          <w:sz w:val="23"/>
          <w:szCs w:val="23"/>
        </w:rPr>
        <w:t xml:space="preserve">à Diane Laplante aux bureaux du syndicat </w:t>
      </w:r>
      <w:r w:rsidR="002A5E10" w:rsidRPr="002400BD">
        <w:rPr>
          <w:color w:val="auto"/>
          <w:sz w:val="23"/>
          <w:szCs w:val="23"/>
        </w:rPr>
        <w:t>(520B, bureau 110, ave</w:t>
      </w:r>
      <w:r w:rsidR="0025748D">
        <w:rPr>
          <w:color w:val="auto"/>
          <w:sz w:val="23"/>
          <w:szCs w:val="23"/>
        </w:rPr>
        <w:t>nue</w:t>
      </w:r>
      <w:r w:rsidR="002A5E10" w:rsidRPr="002400BD">
        <w:rPr>
          <w:color w:val="auto"/>
          <w:sz w:val="23"/>
          <w:szCs w:val="23"/>
        </w:rPr>
        <w:t xml:space="preserve"> Saint-Charles,</w:t>
      </w:r>
      <w:r w:rsidR="0025748D">
        <w:rPr>
          <w:color w:val="auto"/>
          <w:sz w:val="23"/>
          <w:szCs w:val="23"/>
        </w:rPr>
        <w:t xml:space="preserve"> </w:t>
      </w:r>
      <w:r w:rsidR="002A5E10" w:rsidRPr="002400BD">
        <w:rPr>
          <w:color w:val="auto"/>
          <w:sz w:val="23"/>
          <w:szCs w:val="23"/>
        </w:rPr>
        <w:t>Vaudreuil-Dorion, J7V 7N2)</w:t>
      </w:r>
      <w:r w:rsidR="0025748D">
        <w:rPr>
          <w:color w:val="auto"/>
          <w:sz w:val="23"/>
          <w:szCs w:val="23"/>
        </w:rPr>
        <w:t xml:space="preserve"> </w:t>
      </w:r>
      <w:r>
        <w:rPr>
          <w:sz w:val="23"/>
          <w:szCs w:val="23"/>
        </w:rPr>
        <w:t>ou encore par courriel à l’adresse</w:t>
      </w:r>
      <w:r w:rsidR="0025748D">
        <w:rPr>
          <w:sz w:val="23"/>
          <w:szCs w:val="23"/>
        </w:rPr>
        <w:t xml:space="preserve"> </w:t>
      </w:r>
      <w:r>
        <w:rPr>
          <w:sz w:val="23"/>
          <w:szCs w:val="23"/>
        </w:rPr>
        <w:t>suivante : </w:t>
      </w:r>
    </w:p>
    <w:p w14:paraId="207748ED" w14:textId="00336EB1" w:rsidR="004110C1" w:rsidRDefault="0025748D" w:rsidP="00F74515">
      <w:pPr>
        <w:pStyle w:val="Default"/>
        <w:jc w:val="both"/>
        <w:rPr>
          <w:b/>
          <w:bCs/>
          <w:sz w:val="23"/>
          <w:szCs w:val="23"/>
        </w:rPr>
      </w:pPr>
      <w:hyperlink r:id="rId4" w:history="1">
        <w:r w:rsidRPr="00EF6233">
          <w:rPr>
            <w:rStyle w:val="Lienhypertexte"/>
            <w:b/>
            <w:bCs/>
            <w:sz w:val="23"/>
            <w:szCs w:val="23"/>
          </w:rPr>
          <w:t>presidence.election@leses.org</w:t>
        </w:r>
      </w:hyperlink>
    </w:p>
    <w:p w14:paraId="540A9631" w14:textId="77777777" w:rsidR="0025748D" w:rsidRDefault="0025748D" w:rsidP="00F74515">
      <w:pPr>
        <w:pStyle w:val="Default"/>
        <w:jc w:val="both"/>
        <w:rPr>
          <w:sz w:val="23"/>
          <w:szCs w:val="23"/>
        </w:rPr>
      </w:pPr>
    </w:p>
    <w:p w14:paraId="5B70264B" w14:textId="20D79375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Le formulaire doit parvenir au plus tard à 16 heures le </w:t>
      </w:r>
      <w:r w:rsidR="00224784">
        <w:rPr>
          <w:sz w:val="23"/>
          <w:szCs w:val="23"/>
        </w:rPr>
        <w:t>28 avril</w:t>
      </w:r>
      <w:r>
        <w:rPr>
          <w:sz w:val="23"/>
          <w:szCs w:val="23"/>
        </w:rPr>
        <w:t xml:space="preserve"> 2025. À défaut, la candidature sera rejetée.</w:t>
      </w:r>
    </w:p>
    <w:p w14:paraId="6B6FD9AE" w14:textId="4EA9996F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CFEEB09" w14:textId="3530BA3E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Conditions d’éligibilité </w:t>
      </w:r>
    </w:p>
    <w:p w14:paraId="7764AE04" w14:textId="32E553F5" w:rsidR="004110C1" w:rsidRDefault="00DF6013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4110C1">
        <w:rPr>
          <w:sz w:val="23"/>
          <w:szCs w:val="23"/>
        </w:rPr>
        <w:t>La personne candidate doit être membre en règle du syndicat depuis au moins 60 jours avant la date du début de la période de mise en candidature.</w:t>
      </w:r>
    </w:p>
    <w:p w14:paraId="3058B43B" w14:textId="5C82B769" w:rsidR="00DF6013" w:rsidRPr="00DF6013" w:rsidRDefault="00DF6013" w:rsidP="00F74515">
      <w:pPr>
        <w:pStyle w:val="Default"/>
        <w:jc w:val="both"/>
        <w:rPr>
          <w:color w:val="0F9ED5" w:themeColor="accent4"/>
          <w:sz w:val="23"/>
          <w:szCs w:val="23"/>
        </w:rPr>
      </w:pPr>
      <w:r w:rsidRPr="00AF5C2D">
        <w:rPr>
          <w:color w:val="auto"/>
          <w:sz w:val="23"/>
          <w:szCs w:val="23"/>
        </w:rPr>
        <w:t xml:space="preserve">-La personne candidate </w:t>
      </w:r>
      <w:r w:rsidR="007015AB" w:rsidRPr="00AF5C2D">
        <w:rPr>
          <w:color w:val="auto"/>
          <w:sz w:val="23"/>
          <w:szCs w:val="23"/>
        </w:rPr>
        <w:t xml:space="preserve">ne </w:t>
      </w:r>
      <w:r w:rsidRPr="00AF5C2D">
        <w:rPr>
          <w:color w:val="auto"/>
          <w:sz w:val="23"/>
          <w:szCs w:val="23"/>
        </w:rPr>
        <w:t xml:space="preserve">peut poser sa candidature </w:t>
      </w:r>
      <w:r w:rsidR="007015AB" w:rsidRPr="00AF5C2D">
        <w:rPr>
          <w:color w:val="auto"/>
          <w:sz w:val="23"/>
          <w:szCs w:val="23"/>
        </w:rPr>
        <w:t>qu’</w:t>
      </w:r>
      <w:r w:rsidRPr="00AF5C2D">
        <w:rPr>
          <w:color w:val="auto"/>
          <w:sz w:val="23"/>
          <w:szCs w:val="23"/>
        </w:rPr>
        <w:t>à un seul des postes en lice.</w:t>
      </w:r>
    </w:p>
    <w:p w14:paraId="0414608D" w14:textId="226AFD1C" w:rsidR="004110C1" w:rsidRDefault="00DF6013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4110C1">
        <w:rPr>
          <w:sz w:val="23"/>
          <w:szCs w:val="23"/>
        </w:rPr>
        <w:t>La personne qui propose la candidature et l</w:t>
      </w:r>
      <w:r w:rsidR="00E16B70">
        <w:rPr>
          <w:sz w:val="23"/>
          <w:szCs w:val="23"/>
        </w:rPr>
        <w:t>a</w:t>
      </w:r>
      <w:r w:rsidR="004110C1">
        <w:rPr>
          <w:sz w:val="23"/>
          <w:szCs w:val="23"/>
        </w:rPr>
        <w:t xml:space="preserve"> personne qui </w:t>
      </w:r>
      <w:r w:rsidR="007D5B17">
        <w:rPr>
          <w:sz w:val="23"/>
          <w:szCs w:val="23"/>
        </w:rPr>
        <w:t>l’</w:t>
      </w:r>
      <w:r w:rsidR="004110C1">
        <w:rPr>
          <w:sz w:val="23"/>
          <w:szCs w:val="23"/>
        </w:rPr>
        <w:t>appui</w:t>
      </w:r>
      <w:r w:rsidR="007D5B17">
        <w:rPr>
          <w:sz w:val="23"/>
          <w:szCs w:val="23"/>
        </w:rPr>
        <w:t>e</w:t>
      </w:r>
      <w:r w:rsidR="004110C1">
        <w:rPr>
          <w:sz w:val="23"/>
          <w:szCs w:val="23"/>
        </w:rPr>
        <w:t xml:space="preserve"> doivent être membres en règle du syndicat.</w:t>
      </w:r>
    </w:p>
    <w:p w14:paraId="16897791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</w:p>
    <w:p w14:paraId="5D52AB78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Conditions à respecter </w:t>
      </w:r>
    </w:p>
    <w:p w14:paraId="47890FB5" w14:textId="77777777" w:rsidR="004110C1" w:rsidRDefault="004110C1" w:rsidP="00F74515">
      <w:pPr>
        <w:pStyle w:val="Default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Toute personne qui participe à la campagne électorale à titre de candidat ou de proposeur ou d’appuyeur doit </w:t>
      </w:r>
      <w:r>
        <w:rPr>
          <w:b/>
          <w:bCs/>
          <w:sz w:val="23"/>
          <w:szCs w:val="23"/>
        </w:rPr>
        <w:t xml:space="preserve">mener une campagne électorale respectueuse des personnes et des idées. </w:t>
      </w:r>
    </w:p>
    <w:p w14:paraId="0C27BE08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</w:p>
    <w:p w14:paraId="702C68EB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La publicité électorale </w:t>
      </w:r>
    </w:p>
    <w:p w14:paraId="23E8BBB9" w14:textId="5EF1920B" w:rsidR="004110C1" w:rsidRDefault="004E10D9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4110C1">
        <w:rPr>
          <w:sz w:val="23"/>
          <w:szCs w:val="23"/>
        </w:rPr>
        <w:t>La publicité électorale a pour but de permettre à toute personne candidate de se faire connaître, de promouvoir ou de défendre des idées et des principes ou de mettre en valeur des façons de faire.</w:t>
      </w:r>
    </w:p>
    <w:p w14:paraId="1E312173" w14:textId="77777777" w:rsidR="0010646D" w:rsidRDefault="0010646D" w:rsidP="00F74515">
      <w:pPr>
        <w:pStyle w:val="Default"/>
        <w:jc w:val="both"/>
        <w:rPr>
          <w:sz w:val="23"/>
          <w:szCs w:val="23"/>
        </w:rPr>
      </w:pPr>
    </w:p>
    <w:p w14:paraId="16CFC3A7" w14:textId="3AB8CF32" w:rsidR="004110C1" w:rsidRDefault="004110C1" w:rsidP="00F74515">
      <w:pPr>
        <w:pStyle w:val="Default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 </w:t>
      </w:r>
      <w:r w:rsidR="004E10D9">
        <w:rPr>
          <w:sz w:val="23"/>
          <w:szCs w:val="23"/>
        </w:rPr>
        <w:t>-</w:t>
      </w:r>
      <w:r>
        <w:rPr>
          <w:sz w:val="23"/>
          <w:szCs w:val="23"/>
        </w:rPr>
        <w:t xml:space="preserve">La publicité électorale </w:t>
      </w:r>
      <w:r>
        <w:rPr>
          <w:b/>
          <w:bCs/>
          <w:sz w:val="23"/>
          <w:szCs w:val="23"/>
        </w:rPr>
        <w:t xml:space="preserve">ne doit, en aucun cas, attaquer ou ridiculiser d’autres personnes candidates. </w:t>
      </w:r>
    </w:p>
    <w:p w14:paraId="010F77E4" w14:textId="77777777" w:rsidR="0010646D" w:rsidRPr="004E10D9" w:rsidRDefault="0010646D" w:rsidP="00F74515">
      <w:pPr>
        <w:pStyle w:val="Default"/>
        <w:jc w:val="both"/>
        <w:rPr>
          <w:sz w:val="23"/>
          <w:szCs w:val="23"/>
        </w:rPr>
      </w:pPr>
    </w:p>
    <w:p w14:paraId="5CCA2F78" w14:textId="7ADC0763" w:rsidR="004110C1" w:rsidRDefault="004E10D9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4110C1">
        <w:rPr>
          <w:sz w:val="23"/>
          <w:szCs w:val="23"/>
        </w:rPr>
        <w:t>Toute publicité électorale devra être soumise au préalable au comité des élections</w:t>
      </w:r>
      <w:r w:rsidR="001328FB">
        <w:rPr>
          <w:sz w:val="23"/>
          <w:szCs w:val="23"/>
        </w:rPr>
        <w:t xml:space="preserve"> afin d’</w:t>
      </w:r>
      <w:r w:rsidR="004110C1">
        <w:rPr>
          <w:sz w:val="23"/>
          <w:szCs w:val="23"/>
        </w:rPr>
        <w:t>être approuvée par celui-ci.</w:t>
      </w:r>
    </w:p>
    <w:p w14:paraId="785A9F48" w14:textId="77777777" w:rsidR="0010646D" w:rsidRDefault="0010646D" w:rsidP="00F74515">
      <w:pPr>
        <w:pStyle w:val="Default"/>
        <w:jc w:val="both"/>
        <w:rPr>
          <w:color w:val="auto"/>
        </w:rPr>
      </w:pPr>
    </w:p>
    <w:p w14:paraId="5F127A01" w14:textId="5BA0F11C" w:rsidR="004110C1" w:rsidRDefault="004110C1" w:rsidP="00F74515">
      <w:pPr>
        <w:pStyle w:val="Default"/>
        <w:jc w:val="both"/>
      </w:pPr>
      <w:r>
        <w:rPr>
          <w:color w:val="auto"/>
        </w:rPr>
        <w:lastRenderedPageBreak/>
        <w:t xml:space="preserve"> </w:t>
      </w:r>
      <w:r w:rsidR="004E10D9">
        <w:rPr>
          <w:sz w:val="23"/>
          <w:szCs w:val="23"/>
        </w:rPr>
        <w:t>-</w:t>
      </w:r>
      <w:r>
        <w:rPr>
          <w:sz w:val="23"/>
          <w:szCs w:val="23"/>
        </w:rPr>
        <w:t xml:space="preserve">Toute personne dont la candidature sera approuvée </w:t>
      </w:r>
      <w:r>
        <w:rPr>
          <w:b/>
          <w:bCs/>
          <w:sz w:val="23"/>
          <w:szCs w:val="23"/>
        </w:rPr>
        <w:t xml:space="preserve">pourra produire un texte </w:t>
      </w:r>
      <w:r>
        <w:rPr>
          <w:sz w:val="23"/>
          <w:szCs w:val="23"/>
        </w:rPr>
        <w:t>avec ou sans sa photo sur une feuille format lettre recto-verso. Le syndicat</w:t>
      </w:r>
      <w:r w:rsidR="000A3EF6">
        <w:rPr>
          <w:sz w:val="23"/>
          <w:szCs w:val="23"/>
        </w:rPr>
        <w:t xml:space="preserve"> </w:t>
      </w:r>
      <w:r w:rsidR="00DF1752" w:rsidRPr="0025748D">
        <w:rPr>
          <w:color w:val="auto"/>
          <w:sz w:val="23"/>
          <w:szCs w:val="23"/>
        </w:rPr>
        <w:t>imprimera</w:t>
      </w:r>
      <w:r>
        <w:rPr>
          <w:sz w:val="23"/>
          <w:szCs w:val="23"/>
        </w:rPr>
        <w:t xml:space="preserve"> </w:t>
      </w:r>
      <w:r w:rsidR="00A7608F">
        <w:rPr>
          <w:sz w:val="23"/>
          <w:szCs w:val="23"/>
        </w:rPr>
        <w:t>le</w:t>
      </w:r>
      <w:r w:rsidR="0057547A">
        <w:rPr>
          <w:color w:val="00B0F0"/>
          <w:sz w:val="23"/>
          <w:szCs w:val="23"/>
        </w:rPr>
        <w:t xml:space="preserve"> </w:t>
      </w:r>
      <w:r>
        <w:rPr>
          <w:sz w:val="23"/>
          <w:szCs w:val="23"/>
        </w:rPr>
        <w:t>document et en assurera la distribution.</w:t>
      </w:r>
      <w:r w:rsidR="008C6433">
        <w:rPr>
          <w:sz w:val="23"/>
          <w:szCs w:val="23"/>
        </w:rPr>
        <w:t xml:space="preserve"> Un envoi électronique sera aussi effectué</w:t>
      </w:r>
      <w:r w:rsidR="00E41E0F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BD3BD4">
        <w:rPr>
          <w:sz w:val="23"/>
          <w:szCs w:val="23"/>
        </w:rPr>
        <w:t>Dans les 5 jours de la diffusion de la liste des candidats, l</w:t>
      </w:r>
      <w:r>
        <w:rPr>
          <w:sz w:val="23"/>
          <w:szCs w:val="23"/>
        </w:rPr>
        <w:t xml:space="preserve">a personne candidate devra faire parvenir son texte, </w:t>
      </w:r>
      <w:r>
        <w:rPr>
          <w:b/>
          <w:bCs/>
          <w:sz w:val="23"/>
          <w:szCs w:val="23"/>
        </w:rPr>
        <w:t xml:space="preserve">prêt à </w:t>
      </w:r>
      <w:r w:rsidR="00F575EC">
        <w:rPr>
          <w:b/>
          <w:bCs/>
          <w:sz w:val="23"/>
          <w:szCs w:val="23"/>
        </w:rPr>
        <w:t xml:space="preserve">être </w:t>
      </w:r>
      <w:r>
        <w:rPr>
          <w:b/>
          <w:bCs/>
          <w:sz w:val="23"/>
          <w:szCs w:val="23"/>
        </w:rPr>
        <w:t>imprim</w:t>
      </w:r>
      <w:r w:rsidR="00F575EC">
        <w:rPr>
          <w:b/>
          <w:bCs/>
          <w:sz w:val="23"/>
          <w:szCs w:val="23"/>
        </w:rPr>
        <w:t>é</w:t>
      </w:r>
      <w:r>
        <w:rPr>
          <w:sz w:val="23"/>
          <w:szCs w:val="23"/>
        </w:rPr>
        <w:t xml:space="preserve">, </w:t>
      </w:r>
      <w:r w:rsidR="0083012D">
        <w:rPr>
          <w:sz w:val="23"/>
          <w:szCs w:val="23"/>
        </w:rPr>
        <w:t>au</w:t>
      </w:r>
      <w:r>
        <w:rPr>
          <w:sz w:val="23"/>
          <w:szCs w:val="23"/>
        </w:rPr>
        <w:t xml:space="preserve"> président du comité des élections à l’adresse courriel suivante : </w:t>
      </w:r>
      <w:hyperlink r:id="rId5" w:history="1">
        <w:r w:rsidR="006E69AC" w:rsidRPr="001B74A8">
          <w:rPr>
            <w:rStyle w:val="Lienhypertexte"/>
            <w:b/>
            <w:bCs/>
            <w:sz w:val="23"/>
            <w:szCs w:val="23"/>
          </w:rPr>
          <w:t>presidence.election@leses.org</w:t>
        </w:r>
      </w:hyperlink>
    </w:p>
    <w:p w14:paraId="0519801E" w14:textId="77777777" w:rsidR="00453570" w:rsidRDefault="00453570" w:rsidP="00F74515">
      <w:pPr>
        <w:pStyle w:val="Default"/>
        <w:jc w:val="both"/>
        <w:rPr>
          <w:b/>
          <w:bCs/>
          <w:sz w:val="23"/>
          <w:szCs w:val="23"/>
        </w:rPr>
      </w:pPr>
    </w:p>
    <w:p w14:paraId="2F4B7012" w14:textId="5CB13778" w:rsidR="004110C1" w:rsidRPr="00AF5C2D" w:rsidRDefault="004E10D9" w:rsidP="00F74515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-</w:t>
      </w:r>
      <w:r w:rsidR="004110C1">
        <w:rPr>
          <w:sz w:val="23"/>
          <w:szCs w:val="23"/>
        </w:rPr>
        <w:t xml:space="preserve">Toute personne candidate reconnue par le comité des élections pourra </w:t>
      </w:r>
      <w:r w:rsidR="00DC7B5B">
        <w:rPr>
          <w:sz w:val="23"/>
          <w:szCs w:val="23"/>
        </w:rPr>
        <w:t xml:space="preserve">aussi </w:t>
      </w:r>
      <w:r w:rsidR="004110C1">
        <w:rPr>
          <w:sz w:val="23"/>
          <w:szCs w:val="23"/>
        </w:rPr>
        <w:t>produire, à ses frais, une capsule vidéo d’au plus 2 minutes</w:t>
      </w:r>
      <w:r w:rsidR="00C1788F">
        <w:rPr>
          <w:sz w:val="23"/>
          <w:szCs w:val="23"/>
        </w:rPr>
        <w:t xml:space="preserve">. </w:t>
      </w:r>
      <w:r w:rsidR="004110C1">
        <w:rPr>
          <w:sz w:val="23"/>
          <w:szCs w:val="23"/>
        </w:rPr>
        <w:t xml:space="preserve">Le contenu du </w:t>
      </w:r>
      <w:r w:rsidR="00FA4071">
        <w:rPr>
          <w:sz w:val="23"/>
          <w:szCs w:val="23"/>
        </w:rPr>
        <w:t xml:space="preserve">cette </w:t>
      </w:r>
      <w:r w:rsidR="004110C1">
        <w:rPr>
          <w:sz w:val="23"/>
          <w:szCs w:val="23"/>
        </w:rPr>
        <w:t>capsule vidéo devr</w:t>
      </w:r>
      <w:r w:rsidR="00FA4071">
        <w:rPr>
          <w:sz w:val="23"/>
          <w:szCs w:val="23"/>
        </w:rPr>
        <w:t>a</w:t>
      </w:r>
      <w:r w:rsidR="004110C1">
        <w:rPr>
          <w:sz w:val="23"/>
          <w:szCs w:val="23"/>
        </w:rPr>
        <w:t xml:space="preserve"> être approuvé par le comité des élections avant </w:t>
      </w:r>
      <w:r w:rsidR="00FA4071">
        <w:rPr>
          <w:sz w:val="23"/>
          <w:szCs w:val="23"/>
        </w:rPr>
        <w:t>sa</w:t>
      </w:r>
      <w:r w:rsidR="004110C1">
        <w:rPr>
          <w:sz w:val="23"/>
          <w:szCs w:val="23"/>
        </w:rPr>
        <w:t xml:space="preserve"> diffusion</w:t>
      </w:r>
      <w:r w:rsidR="00BD5C2F">
        <w:rPr>
          <w:sz w:val="23"/>
          <w:szCs w:val="23"/>
        </w:rPr>
        <w:t xml:space="preserve">. </w:t>
      </w:r>
      <w:r w:rsidR="00D96DF2">
        <w:rPr>
          <w:sz w:val="23"/>
          <w:szCs w:val="23"/>
        </w:rPr>
        <w:t>C</w:t>
      </w:r>
      <w:r w:rsidR="00BD5C2F">
        <w:rPr>
          <w:sz w:val="23"/>
          <w:szCs w:val="23"/>
        </w:rPr>
        <w:t>ette capsule approuvée</w:t>
      </w:r>
      <w:r w:rsidR="004110C1" w:rsidRPr="00AF5C2D">
        <w:rPr>
          <w:color w:val="auto"/>
          <w:sz w:val="23"/>
          <w:szCs w:val="23"/>
        </w:rPr>
        <w:t xml:space="preserve"> </w:t>
      </w:r>
      <w:r w:rsidR="00C1788F" w:rsidRPr="00AF5C2D">
        <w:rPr>
          <w:color w:val="auto"/>
          <w:sz w:val="23"/>
          <w:szCs w:val="23"/>
        </w:rPr>
        <w:t>sera envoyé</w:t>
      </w:r>
      <w:r w:rsidR="00CD0995">
        <w:rPr>
          <w:color w:val="auto"/>
          <w:sz w:val="23"/>
          <w:szCs w:val="23"/>
        </w:rPr>
        <w:t xml:space="preserve">e </w:t>
      </w:r>
      <w:r w:rsidR="00C1788F" w:rsidRPr="00AF5C2D">
        <w:rPr>
          <w:color w:val="auto"/>
          <w:sz w:val="23"/>
          <w:szCs w:val="23"/>
        </w:rPr>
        <w:t xml:space="preserve">par courriel en même temps que les </w:t>
      </w:r>
      <w:r w:rsidR="00D312ED" w:rsidRPr="00AF5C2D">
        <w:rPr>
          <w:color w:val="auto"/>
          <w:sz w:val="23"/>
          <w:szCs w:val="23"/>
        </w:rPr>
        <w:t>textes de présentation.</w:t>
      </w:r>
    </w:p>
    <w:p w14:paraId="508E1AF3" w14:textId="77777777" w:rsidR="00AF79A7" w:rsidRDefault="00AF79A7" w:rsidP="00F74515">
      <w:pPr>
        <w:pStyle w:val="Default"/>
        <w:jc w:val="both"/>
        <w:rPr>
          <w:b/>
          <w:bCs/>
          <w:sz w:val="23"/>
          <w:szCs w:val="23"/>
        </w:rPr>
      </w:pPr>
    </w:p>
    <w:p w14:paraId="7C173568" w14:textId="4FBE3F45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Interdictions </w:t>
      </w:r>
    </w:p>
    <w:p w14:paraId="2168D2F1" w14:textId="2AA7FE65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Du début de la période de mise en candidature et jusqu’au jour de </w:t>
      </w:r>
      <w:r w:rsidR="00D312ED">
        <w:rPr>
          <w:sz w:val="23"/>
          <w:szCs w:val="23"/>
        </w:rPr>
        <w:t>l’</w:t>
      </w:r>
      <w:r>
        <w:rPr>
          <w:sz w:val="23"/>
          <w:szCs w:val="23"/>
        </w:rPr>
        <w:t xml:space="preserve">élection, </w:t>
      </w:r>
      <w:r>
        <w:rPr>
          <w:b/>
          <w:bCs/>
          <w:sz w:val="23"/>
          <w:szCs w:val="23"/>
        </w:rPr>
        <w:t>il sera interdit formellement</w:t>
      </w:r>
      <w:r w:rsidR="00BD4C3B" w:rsidRPr="00BD4C3B">
        <w:rPr>
          <w:sz w:val="23"/>
          <w:szCs w:val="23"/>
        </w:rPr>
        <w:t xml:space="preserve"> </w:t>
      </w:r>
      <w:r w:rsidR="00BD4C3B">
        <w:rPr>
          <w:sz w:val="23"/>
          <w:szCs w:val="23"/>
        </w:rPr>
        <w:t>à tout</w:t>
      </w:r>
      <w:r w:rsidR="0044090D">
        <w:rPr>
          <w:sz w:val="23"/>
          <w:szCs w:val="23"/>
        </w:rPr>
        <w:t>e personne candidate</w:t>
      </w:r>
      <w:r>
        <w:rPr>
          <w:sz w:val="23"/>
          <w:szCs w:val="23"/>
        </w:rPr>
        <w:t xml:space="preserve">: </w:t>
      </w:r>
    </w:p>
    <w:p w14:paraId="4D711A47" w14:textId="52F58FB5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de faire des visites de promotion électorale dans toute école et centre à l’exception des </w:t>
      </w:r>
      <w:r w:rsidR="00AF79A7">
        <w:rPr>
          <w:sz w:val="23"/>
          <w:szCs w:val="23"/>
        </w:rPr>
        <w:t>7</w:t>
      </w:r>
      <w:r w:rsidR="00535F57">
        <w:rPr>
          <w:sz w:val="23"/>
          <w:szCs w:val="23"/>
        </w:rPr>
        <w:t> </w:t>
      </w:r>
      <w:r w:rsidR="00AF79A7">
        <w:rPr>
          <w:sz w:val="23"/>
          <w:szCs w:val="23"/>
        </w:rPr>
        <w:t>demi-</w:t>
      </w:r>
      <w:r>
        <w:rPr>
          <w:sz w:val="23"/>
          <w:szCs w:val="23"/>
        </w:rPr>
        <w:t>journées libérées prévues à cet effet</w:t>
      </w:r>
      <w:r w:rsidR="004E10D9">
        <w:rPr>
          <w:sz w:val="23"/>
          <w:szCs w:val="23"/>
        </w:rPr>
        <w:t xml:space="preserve"> </w:t>
      </w:r>
      <w:r w:rsidR="004E10D9" w:rsidRPr="00AF5C2D">
        <w:rPr>
          <w:color w:val="auto"/>
          <w:sz w:val="23"/>
          <w:szCs w:val="23"/>
        </w:rPr>
        <w:t>(il est à noter que les membres sortants de l’exécutif, s’ils se représentent, doivent continuer leurs activités et que ceci ne constitue pas une promotion de leur candidature</w:t>
      </w:r>
      <w:r w:rsidR="004E10D9">
        <w:rPr>
          <w:sz w:val="23"/>
          <w:szCs w:val="23"/>
        </w:rPr>
        <w:t>);</w:t>
      </w:r>
    </w:p>
    <w:p w14:paraId="230FCD77" w14:textId="1F94FC31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D312ED">
        <w:rPr>
          <w:sz w:val="23"/>
          <w:szCs w:val="23"/>
        </w:rPr>
        <w:t>d</w:t>
      </w:r>
      <w:r>
        <w:rPr>
          <w:sz w:val="23"/>
          <w:szCs w:val="23"/>
        </w:rPr>
        <w:t xml:space="preserve">’utiliser le site web ainsi que la page Facebook du syndicat à des fins électorales. </w:t>
      </w:r>
    </w:p>
    <w:p w14:paraId="0DA8B6B3" w14:textId="77777777" w:rsidR="004E10D9" w:rsidRDefault="004E10D9" w:rsidP="00F74515">
      <w:pPr>
        <w:pStyle w:val="Default"/>
        <w:jc w:val="both"/>
        <w:rPr>
          <w:sz w:val="23"/>
          <w:szCs w:val="23"/>
        </w:rPr>
      </w:pPr>
    </w:p>
    <w:p w14:paraId="3B05BDE2" w14:textId="1F1898C0" w:rsidR="00AF79A7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Le comité des élections est bien conscient de l’impact de ces interdictions</w:t>
      </w:r>
      <w:r w:rsidR="00AF79A7">
        <w:rPr>
          <w:sz w:val="23"/>
          <w:szCs w:val="23"/>
        </w:rPr>
        <w:t xml:space="preserve">, </w:t>
      </w:r>
      <w:r>
        <w:rPr>
          <w:sz w:val="23"/>
          <w:szCs w:val="23"/>
        </w:rPr>
        <w:t>mais il tient à assurer à chaque personne candidate un traitement équitable et des chances égales.</w:t>
      </w:r>
    </w:p>
    <w:p w14:paraId="25A2C6BA" w14:textId="2E66DBA9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0AE816B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Où se procurer le formulaire officiel de mise en candidature? </w:t>
      </w:r>
    </w:p>
    <w:p w14:paraId="71A7DA62" w14:textId="3D207141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Le formulaire de mise en candidature </w:t>
      </w:r>
      <w:r w:rsidR="00BD3BD4">
        <w:rPr>
          <w:sz w:val="23"/>
          <w:szCs w:val="23"/>
        </w:rPr>
        <w:t>est</w:t>
      </w:r>
      <w:r>
        <w:rPr>
          <w:sz w:val="23"/>
          <w:szCs w:val="23"/>
        </w:rPr>
        <w:t xml:space="preserve"> disponible aux endroits suivants : </w:t>
      </w:r>
    </w:p>
    <w:p w14:paraId="4F71CCD3" w14:textId="1A618E17" w:rsidR="004110C1" w:rsidRDefault="004110C1" w:rsidP="00F74515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BD3BD4">
        <w:rPr>
          <w:sz w:val="23"/>
          <w:szCs w:val="23"/>
        </w:rPr>
        <w:t>a</w:t>
      </w:r>
      <w:r>
        <w:rPr>
          <w:sz w:val="23"/>
          <w:szCs w:val="23"/>
        </w:rPr>
        <w:t>uprès de</w:t>
      </w:r>
      <w:r w:rsidR="00521A76">
        <w:rPr>
          <w:sz w:val="23"/>
          <w:szCs w:val="23"/>
        </w:rPr>
        <w:t>s</w:t>
      </w:r>
      <w:r>
        <w:rPr>
          <w:sz w:val="23"/>
          <w:szCs w:val="23"/>
        </w:rPr>
        <w:t xml:space="preserve"> personne</w:t>
      </w:r>
      <w:r w:rsidR="00521A76">
        <w:rPr>
          <w:sz w:val="23"/>
          <w:szCs w:val="23"/>
        </w:rPr>
        <w:t>s</w:t>
      </w:r>
      <w:r>
        <w:rPr>
          <w:sz w:val="23"/>
          <w:szCs w:val="23"/>
        </w:rPr>
        <w:t xml:space="preserve"> déléguée</w:t>
      </w:r>
      <w:r w:rsidR="00521A76">
        <w:rPr>
          <w:sz w:val="23"/>
          <w:szCs w:val="23"/>
        </w:rPr>
        <w:t>s</w:t>
      </w:r>
      <w:r>
        <w:rPr>
          <w:sz w:val="23"/>
          <w:szCs w:val="23"/>
        </w:rPr>
        <w:t xml:space="preserve"> (format papier); </w:t>
      </w:r>
    </w:p>
    <w:p w14:paraId="5BCB91CB" w14:textId="007B6C5D" w:rsidR="004110C1" w:rsidRDefault="004110C1" w:rsidP="00F74515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BD3BD4">
        <w:rPr>
          <w:sz w:val="23"/>
          <w:szCs w:val="23"/>
        </w:rPr>
        <w:t>d</w:t>
      </w:r>
      <w:r w:rsidR="00116AFE">
        <w:rPr>
          <w:sz w:val="23"/>
          <w:szCs w:val="23"/>
        </w:rPr>
        <w:t>ans</w:t>
      </w:r>
      <w:r>
        <w:rPr>
          <w:sz w:val="23"/>
          <w:szCs w:val="23"/>
        </w:rPr>
        <w:t xml:space="preserve"> </w:t>
      </w:r>
      <w:r w:rsidR="00F02982">
        <w:rPr>
          <w:sz w:val="23"/>
          <w:szCs w:val="23"/>
        </w:rPr>
        <w:t>le</w:t>
      </w:r>
      <w:r>
        <w:rPr>
          <w:sz w:val="23"/>
          <w:szCs w:val="23"/>
        </w:rPr>
        <w:t xml:space="preserve"> courriel </w:t>
      </w:r>
      <w:r w:rsidR="00F02982">
        <w:rPr>
          <w:sz w:val="23"/>
          <w:szCs w:val="23"/>
        </w:rPr>
        <w:t xml:space="preserve">qui </w:t>
      </w:r>
      <w:r w:rsidR="00DD544E">
        <w:rPr>
          <w:sz w:val="23"/>
          <w:szCs w:val="23"/>
        </w:rPr>
        <w:t>a été envoyé à l’adresse personnelle fournie au Syndicat</w:t>
      </w:r>
      <w:r>
        <w:rPr>
          <w:sz w:val="23"/>
          <w:szCs w:val="23"/>
        </w:rPr>
        <w:t xml:space="preserve">; </w:t>
      </w:r>
    </w:p>
    <w:p w14:paraId="2BA4FC1A" w14:textId="6A88DBB7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BD3BD4">
        <w:rPr>
          <w:sz w:val="23"/>
          <w:szCs w:val="23"/>
        </w:rPr>
        <w:t>s</w:t>
      </w:r>
      <w:r w:rsidR="00CF4E79">
        <w:rPr>
          <w:sz w:val="23"/>
          <w:szCs w:val="23"/>
        </w:rPr>
        <w:t>ur le site web d</w:t>
      </w:r>
      <w:r w:rsidR="00DD544E">
        <w:rPr>
          <w:sz w:val="23"/>
          <w:szCs w:val="23"/>
        </w:rPr>
        <w:t>u SES</w:t>
      </w:r>
      <w:r w:rsidR="00BA4E96">
        <w:rPr>
          <w:sz w:val="23"/>
          <w:szCs w:val="23"/>
        </w:rPr>
        <w:t>,</w:t>
      </w:r>
      <w:r w:rsidR="00DD544E">
        <w:rPr>
          <w:sz w:val="23"/>
          <w:szCs w:val="23"/>
        </w:rPr>
        <w:t xml:space="preserve"> </w:t>
      </w:r>
      <w:r w:rsidR="00BA4E96">
        <w:rPr>
          <w:sz w:val="23"/>
          <w:szCs w:val="23"/>
        </w:rPr>
        <w:t>sous l’onglet</w:t>
      </w:r>
      <w:r w:rsidR="00DD544E">
        <w:rPr>
          <w:sz w:val="23"/>
          <w:szCs w:val="23"/>
        </w:rPr>
        <w:t xml:space="preserve"> « Formulaires </w:t>
      </w:r>
      <w:r w:rsidR="00BA4E96">
        <w:rPr>
          <w:sz w:val="23"/>
          <w:szCs w:val="23"/>
        </w:rPr>
        <w:t>–</w:t>
      </w:r>
      <w:r w:rsidR="00DD544E">
        <w:rPr>
          <w:sz w:val="23"/>
          <w:szCs w:val="23"/>
        </w:rPr>
        <w:t xml:space="preserve"> Élection</w:t>
      </w:r>
      <w:r w:rsidR="00BA4E96">
        <w:rPr>
          <w:sz w:val="23"/>
          <w:szCs w:val="23"/>
        </w:rPr>
        <w:t>s »</w:t>
      </w:r>
      <w:r w:rsidR="000D4AAA">
        <w:rPr>
          <w:sz w:val="23"/>
          <w:szCs w:val="23"/>
        </w:rPr>
        <w:t>.</w:t>
      </w:r>
    </w:p>
    <w:p w14:paraId="736845BD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</w:p>
    <w:p w14:paraId="02484AC4" w14:textId="77777777" w:rsidR="004110C1" w:rsidRDefault="004110C1" w:rsidP="00F74515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Quand débutera la campagne électorale? </w:t>
      </w:r>
    </w:p>
    <w:p w14:paraId="3BED7BBA" w14:textId="7421D4C1" w:rsidR="00F87CF4" w:rsidRPr="00AF5C2D" w:rsidRDefault="004110C1" w:rsidP="00F74515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D’autres informations suivront concernant la campagne électorale</w:t>
      </w:r>
      <w:r w:rsidR="00174B63">
        <w:rPr>
          <w:sz w:val="23"/>
          <w:szCs w:val="23"/>
        </w:rPr>
        <w:t xml:space="preserve">, </w:t>
      </w:r>
      <w:r w:rsidR="00174B63" w:rsidRPr="00AF5C2D">
        <w:rPr>
          <w:color w:val="auto"/>
          <w:sz w:val="23"/>
          <w:szCs w:val="23"/>
        </w:rPr>
        <w:t>laquelle débutera le</w:t>
      </w:r>
      <w:r w:rsidR="00224784" w:rsidRPr="00AF5C2D">
        <w:rPr>
          <w:color w:val="auto"/>
          <w:sz w:val="23"/>
          <w:szCs w:val="23"/>
        </w:rPr>
        <w:t xml:space="preserve"> </w:t>
      </w:r>
      <w:r w:rsidR="00C01A8C" w:rsidRPr="00AF5C2D">
        <w:rPr>
          <w:color w:val="auto"/>
          <w:sz w:val="23"/>
          <w:szCs w:val="23"/>
        </w:rPr>
        <w:t>1er</w:t>
      </w:r>
      <w:r w:rsidR="00224784" w:rsidRPr="00AF5C2D">
        <w:rPr>
          <w:color w:val="auto"/>
          <w:sz w:val="23"/>
          <w:szCs w:val="23"/>
        </w:rPr>
        <w:t xml:space="preserve"> mai et se terminera </w:t>
      </w:r>
      <w:r w:rsidR="00920BD2" w:rsidRPr="00AF5C2D">
        <w:rPr>
          <w:color w:val="auto"/>
          <w:sz w:val="23"/>
          <w:szCs w:val="23"/>
        </w:rPr>
        <w:t>le 22 mai</w:t>
      </w:r>
      <w:r w:rsidR="00867166" w:rsidRPr="00AF5C2D">
        <w:rPr>
          <w:color w:val="auto"/>
          <w:sz w:val="23"/>
          <w:szCs w:val="23"/>
        </w:rPr>
        <w:t>, notamment de</w:t>
      </w:r>
      <w:r w:rsidR="00BD3BD4" w:rsidRPr="00AF5C2D">
        <w:rPr>
          <w:color w:val="auto"/>
          <w:sz w:val="23"/>
          <w:szCs w:val="23"/>
        </w:rPr>
        <w:t>s</w:t>
      </w:r>
      <w:r w:rsidR="00867166" w:rsidRPr="00AF5C2D">
        <w:rPr>
          <w:color w:val="auto"/>
          <w:sz w:val="23"/>
          <w:szCs w:val="23"/>
        </w:rPr>
        <w:t xml:space="preserve"> détails concernant la procédure du vote</w:t>
      </w:r>
      <w:r w:rsidR="002C386E" w:rsidRPr="00AF5C2D">
        <w:rPr>
          <w:color w:val="auto"/>
          <w:sz w:val="23"/>
          <w:szCs w:val="23"/>
        </w:rPr>
        <w:t xml:space="preserve"> et la soirée électorale qui aura lieu à l’école secondaire des Échos le 21 mai</w:t>
      </w:r>
      <w:r w:rsidR="00867166">
        <w:rPr>
          <w:sz w:val="23"/>
          <w:szCs w:val="23"/>
        </w:rPr>
        <w:t>. Puisque</w:t>
      </w:r>
      <w:r w:rsidR="00920BD2">
        <w:rPr>
          <w:sz w:val="23"/>
          <w:szCs w:val="23"/>
        </w:rPr>
        <w:t>, le 23 mai,</w:t>
      </w:r>
      <w:r w:rsidR="00867166">
        <w:rPr>
          <w:sz w:val="23"/>
          <w:szCs w:val="23"/>
        </w:rPr>
        <w:t xml:space="preserve"> le vote pour élire le comité exécutif se fera cette fois par voie électronique, </w:t>
      </w:r>
      <w:r w:rsidR="00867166" w:rsidRPr="00B64F1A">
        <w:rPr>
          <w:i/>
          <w:iCs/>
          <w:sz w:val="23"/>
          <w:szCs w:val="23"/>
          <w:u w:val="single"/>
        </w:rPr>
        <w:t>i</w:t>
      </w:r>
      <w:r w:rsidR="00CD6FB2" w:rsidRPr="00B64F1A">
        <w:rPr>
          <w:i/>
          <w:iCs/>
          <w:sz w:val="23"/>
          <w:szCs w:val="23"/>
          <w:u w:val="single"/>
        </w:rPr>
        <w:t xml:space="preserve">l est du devoir de chaque membre du SES de fournir à l’organisation syndicale une adresse courriel personnelle valide </w:t>
      </w:r>
      <w:r w:rsidR="00867166" w:rsidRPr="00B64F1A">
        <w:rPr>
          <w:i/>
          <w:iCs/>
          <w:color w:val="auto"/>
          <w:sz w:val="23"/>
          <w:szCs w:val="23"/>
          <w:u w:val="single"/>
        </w:rPr>
        <w:t>au m</w:t>
      </w:r>
      <w:r w:rsidR="00943797" w:rsidRPr="00B64F1A">
        <w:rPr>
          <w:i/>
          <w:iCs/>
          <w:color w:val="auto"/>
          <w:sz w:val="23"/>
          <w:szCs w:val="23"/>
          <w:u w:val="single"/>
        </w:rPr>
        <w:t xml:space="preserve">oins </w:t>
      </w:r>
      <w:r w:rsidR="00E04B62" w:rsidRPr="00B64F1A">
        <w:rPr>
          <w:i/>
          <w:iCs/>
          <w:color w:val="auto"/>
          <w:sz w:val="23"/>
          <w:szCs w:val="23"/>
          <w:u w:val="single"/>
        </w:rPr>
        <w:t>deux jours</w:t>
      </w:r>
      <w:r w:rsidR="00943797" w:rsidRPr="00B64F1A">
        <w:rPr>
          <w:i/>
          <w:iCs/>
          <w:color w:val="auto"/>
          <w:sz w:val="23"/>
          <w:szCs w:val="23"/>
          <w:u w:val="single"/>
        </w:rPr>
        <w:t xml:space="preserve"> </w:t>
      </w:r>
      <w:r w:rsidR="00943797" w:rsidRPr="00B64F1A">
        <w:rPr>
          <w:i/>
          <w:iCs/>
          <w:sz w:val="23"/>
          <w:szCs w:val="23"/>
          <w:u w:val="single"/>
        </w:rPr>
        <w:t>avant la tenue du vote</w:t>
      </w:r>
      <w:r w:rsidR="00943797">
        <w:rPr>
          <w:sz w:val="23"/>
          <w:szCs w:val="23"/>
        </w:rPr>
        <w:t xml:space="preserve"> </w:t>
      </w:r>
      <w:r w:rsidR="00CD6FB2">
        <w:rPr>
          <w:sz w:val="23"/>
          <w:szCs w:val="23"/>
        </w:rPr>
        <w:t>afin que tou</w:t>
      </w:r>
      <w:r w:rsidR="00B1015F">
        <w:rPr>
          <w:sz w:val="23"/>
          <w:szCs w:val="23"/>
        </w:rPr>
        <w:t>tes les communications</w:t>
      </w:r>
      <w:r w:rsidR="00E17AD8">
        <w:rPr>
          <w:sz w:val="23"/>
          <w:szCs w:val="23"/>
        </w:rPr>
        <w:t xml:space="preserve"> puisse</w:t>
      </w:r>
      <w:r w:rsidR="00F87CF4">
        <w:rPr>
          <w:sz w:val="23"/>
          <w:szCs w:val="23"/>
        </w:rPr>
        <w:t>nt</w:t>
      </w:r>
      <w:r w:rsidR="00E17AD8">
        <w:rPr>
          <w:sz w:val="23"/>
          <w:szCs w:val="23"/>
        </w:rPr>
        <w:t xml:space="preserve"> être reçues et que tous puissent voter</w:t>
      </w:r>
      <w:r w:rsidR="00867166">
        <w:rPr>
          <w:sz w:val="23"/>
          <w:szCs w:val="23"/>
        </w:rPr>
        <w:t>.</w:t>
      </w:r>
      <w:r w:rsidR="0067365B">
        <w:rPr>
          <w:sz w:val="23"/>
          <w:szCs w:val="23"/>
        </w:rPr>
        <w:t xml:space="preserve"> </w:t>
      </w:r>
      <w:r w:rsidR="0087426B" w:rsidRPr="00AF5C2D">
        <w:rPr>
          <w:color w:val="auto"/>
          <w:sz w:val="23"/>
          <w:szCs w:val="23"/>
        </w:rPr>
        <w:t>En l’absence de cette mise à jour dans les délais, le droit de vote sera révoqué pour la présente élection.</w:t>
      </w:r>
      <w:r w:rsidR="00E17AD8" w:rsidRPr="00AF5C2D">
        <w:rPr>
          <w:color w:val="auto"/>
          <w:sz w:val="23"/>
          <w:szCs w:val="23"/>
        </w:rPr>
        <w:t xml:space="preserve"> </w:t>
      </w:r>
    </w:p>
    <w:p w14:paraId="7C5B5A7D" w14:textId="77777777" w:rsidR="00EB730C" w:rsidRDefault="00EB730C" w:rsidP="00F74515">
      <w:pPr>
        <w:pStyle w:val="Default"/>
        <w:jc w:val="both"/>
        <w:rPr>
          <w:sz w:val="23"/>
          <w:szCs w:val="23"/>
        </w:rPr>
      </w:pPr>
    </w:p>
    <w:p w14:paraId="7FBD245B" w14:textId="77777777" w:rsidR="00384FA9" w:rsidRDefault="004110C1" w:rsidP="00384FA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Le comité des élections souhaite que la prochaine campagne électorale soit un évènement serein pour tous et enrichissant pour l’organisation. Salutations</w:t>
      </w:r>
      <w:r w:rsidR="00AF79A7">
        <w:rPr>
          <w:sz w:val="23"/>
          <w:szCs w:val="23"/>
        </w:rPr>
        <w:t xml:space="preserve"> cordiales</w:t>
      </w:r>
      <w:r>
        <w:rPr>
          <w:sz w:val="23"/>
          <w:szCs w:val="23"/>
        </w:rPr>
        <w:t xml:space="preserve"> de</w:t>
      </w:r>
      <w:r w:rsidR="00AF79A7">
        <w:rPr>
          <w:sz w:val="23"/>
          <w:szCs w:val="23"/>
        </w:rPr>
        <w:t xml:space="preserve"> la part des</w:t>
      </w:r>
      <w:r>
        <w:rPr>
          <w:sz w:val="23"/>
          <w:szCs w:val="23"/>
        </w:rPr>
        <w:t xml:space="preserve"> membres du comité des élections 202</w:t>
      </w:r>
      <w:r w:rsidR="00AF79A7">
        <w:rPr>
          <w:sz w:val="23"/>
          <w:szCs w:val="23"/>
        </w:rPr>
        <w:t>5</w:t>
      </w:r>
      <w:r w:rsidR="007C5DB0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14:paraId="2FD25C21" w14:textId="77777777" w:rsidR="00384FA9" w:rsidRDefault="00384FA9" w:rsidP="00384FA9">
      <w:pPr>
        <w:pStyle w:val="Default"/>
        <w:jc w:val="both"/>
        <w:rPr>
          <w:sz w:val="23"/>
          <w:szCs w:val="23"/>
        </w:rPr>
      </w:pPr>
    </w:p>
    <w:p w14:paraId="3E518318" w14:textId="1628A1C2" w:rsidR="004110C1" w:rsidRDefault="004110C1" w:rsidP="00384FA9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Frej</w:t>
      </w:r>
      <w:proofErr w:type="spellEnd"/>
      <w:r w:rsidR="007C5DB0">
        <w:rPr>
          <w:sz w:val="23"/>
          <w:szCs w:val="23"/>
        </w:rPr>
        <w:t xml:space="preserve"> Brik</w:t>
      </w:r>
      <w:r>
        <w:rPr>
          <w:sz w:val="23"/>
          <w:szCs w:val="23"/>
        </w:rPr>
        <w:t xml:space="preserve">, Daniel </w:t>
      </w:r>
      <w:r w:rsidR="007C5DB0">
        <w:rPr>
          <w:sz w:val="23"/>
          <w:szCs w:val="23"/>
        </w:rPr>
        <w:t xml:space="preserve">Dubuc </w:t>
      </w:r>
      <w:r>
        <w:rPr>
          <w:sz w:val="23"/>
          <w:szCs w:val="23"/>
        </w:rPr>
        <w:t>et Véronique</w:t>
      </w:r>
      <w:r w:rsidR="007C5DB0">
        <w:rPr>
          <w:sz w:val="23"/>
          <w:szCs w:val="23"/>
        </w:rPr>
        <w:t xml:space="preserve"> Goyette</w:t>
      </w:r>
    </w:p>
    <w:sectPr w:rsidR="004110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C1"/>
    <w:rsid w:val="00004879"/>
    <w:rsid w:val="0002584A"/>
    <w:rsid w:val="000A057C"/>
    <w:rsid w:val="000A39F7"/>
    <w:rsid w:val="000A3EF6"/>
    <w:rsid w:val="000B0668"/>
    <w:rsid w:val="000D4AAA"/>
    <w:rsid w:val="000D7F5C"/>
    <w:rsid w:val="000F0162"/>
    <w:rsid w:val="0010646D"/>
    <w:rsid w:val="00116AFE"/>
    <w:rsid w:val="001328FB"/>
    <w:rsid w:val="0013586A"/>
    <w:rsid w:val="00135C4C"/>
    <w:rsid w:val="00174B63"/>
    <w:rsid w:val="00186DBE"/>
    <w:rsid w:val="00224784"/>
    <w:rsid w:val="00226933"/>
    <w:rsid w:val="00234AFD"/>
    <w:rsid w:val="002400BD"/>
    <w:rsid w:val="00243D41"/>
    <w:rsid w:val="00245927"/>
    <w:rsid w:val="0025748D"/>
    <w:rsid w:val="002A5E10"/>
    <w:rsid w:val="002C386E"/>
    <w:rsid w:val="00371168"/>
    <w:rsid w:val="00384FA9"/>
    <w:rsid w:val="00401DAC"/>
    <w:rsid w:val="004110C1"/>
    <w:rsid w:val="004143CC"/>
    <w:rsid w:val="0044090D"/>
    <w:rsid w:val="00453570"/>
    <w:rsid w:val="004558DC"/>
    <w:rsid w:val="00486D0C"/>
    <w:rsid w:val="004A27FD"/>
    <w:rsid w:val="004D1F6D"/>
    <w:rsid w:val="004E10D9"/>
    <w:rsid w:val="004F7550"/>
    <w:rsid w:val="0051406B"/>
    <w:rsid w:val="00521A76"/>
    <w:rsid w:val="005248CD"/>
    <w:rsid w:val="00535F57"/>
    <w:rsid w:val="00557FBB"/>
    <w:rsid w:val="0057547A"/>
    <w:rsid w:val="005935C3"/>
    <w:rsid w:val="005A7ACB"/>
    <w:rsid w:val="005B5BB1"/>
    <w:rsid w:val="005E7388"/>
    <w:rsid w:val="00616F8C"/>
    <w:rsid w:val="006300C7"/>
    <w:rsid w:val="0067365B"/>
    <w:rsid w:val="006C474C"/>
    <w:rsid w:val="006D1123"/>
    <w:rsid w:val="006E69AC"/>
    <w:rsid w:val="007015AB"/>
    <w:rsid w:val="00701D3F"/>
    <w:rsid w:val="00721CD0"/>
    <w:rsid w:val="007C5DB0"/>
    <w:rsid w:val="007D5B17"/>
    <w:rsid w:val="008078A3"/>
    <w:rsid w:val="00816C49"/>
    <w:rsid w:val="008235BA"/>
    <w:rsid w:val="0083012D"/>
    <w:rsid w:val="00867166"/>
    <w:rsid w:val="0087426B"/>
    <w:rsid w:val="00882A81"/>
    <w:rsid w:val="008C05B9"/>
    <w:rsid w:val="008C6433"/>
    <w:rsid w:val="008D4E56"/>
    <w:rsid w:val="008F313E"/>
    <w:rsid w:val="00920BD2"/>
    <w:rsid w:val="009251AD"/>
    <w:rsid w:val="00943797"/>
    <w:rsid w:val="0098365B"/>
    <w:rsid w:val="009A54E0"/>
    <w:rsid w:val="009D246F"/>
    <w:rsid w:val="00A33386"/>
    <w:rsid w:val="00A45FCF"/>
    <w:rsid w:val="00A7608F"/>
    <w:rsid w:val="00A81329"/>
    <w:rsid w:val="00AB37F8"/>
    <w:rsid w:val="00AF5C2D"/>
    <w:rsid w:val="00AF79A7"/>
    <w:rsid w:val="00B1015F"/>
    <w:rsid w:val="00B34C46"/>
    <w:rsid w:val="00B40F4D"/>
    <w:rsid w:val="00B642BA"/>
    <w:rsid w:val="00B64F1A"/>
    <w:rsid w:val="00B8474D"/>
    <w:rsid w:val="00BA4E96"/>
    <w:rsid w:val="00BD3BD4"/>
    <w:rsid w:val="00BD4C3B"/>
    <w:rsid w:val="00BD5C2F"/>
    <w:rsid w:val="00BD7EBC"/>
    <w:rsid w:val="00BE23B1"/>
    <w:rsid w:val="00C01A8C"/>
    <w:rsid w:val="00C1788F"/>
    <w:rsid w:val="00C34497"/>
    <w:rsid w:val="00C344E2"/>
    <w:rsid w:val="00C94DD8"/>
    <w:rsid w:val="00CD0995"/>
    <w:rsid w:val="00CD6FB2"/>
    <w:rsid w:val="00CF0BB5"/>
    <w:rsid w:val="00CF4E79"/>
    <w:rsid w:val="00D312ED"/>
    <w:rsid w:val="00D478EE"/>
    <w:rsid w:val="00D96DF2"/>
    <w:rsid w:val="00DC7B5B"/>
    <w:rsid w:val="00DD544E"/>
    <w:rsid w:val="00DE6687"/>
    <w:rsid w:val="00DF1752"/>
    <w:rsid w:val="00DF2AA3"/>
    <w:rsid w:val="00DF6013"/>
    <w:rsid w:val="00E04B62"/>
    <w:rsid w:val="00E16B70"/>
    <w:rsid w:val="00E17AD8"/>
    <w:rsid w:val="00E41E0F"/>
    <w:rsid w:val="00E92E57"/>
    <w:rsid w:val="00EB730C"/>
    <w:rsid w:val="00F02982"/>
    <w:rsid w:val="00F575EC"/>
    <w:rsid w:val="00F65D45"/>
    <w:rsid w:val="00F74515"/>
    <w:rsid w:val="00F87CF4"/>
    <w:rsid w:val="00F90169"/>
    <w:rsid w:val="00FA4071"/>
    <w:rsid w:val="00FE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B2C9"/>
  <w15:chartTrackingRefBased/>
  <w15:docId w15:val="{7794632C-6674-4101-BF78-C5DC25B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11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1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1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1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11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11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11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11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11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11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1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1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1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1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1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1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1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11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1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1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1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11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1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110C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1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1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110C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110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Lienhypertexte">
    <w:name w:val="Hyperlink"/>
    <w:basedOn w:val="Policepardfaut"/>
    <w:uiPriority w:val="99"/>
    <w:unhideWhenUsed/>
    <w:rsid w:val="004110C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110C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7547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7547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7547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547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54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idence.election@leses.org" TargetMode="External"/><Relationship Id="rId4" Type="http://schemas.openxmlformats.org/officeDocument/2006/relationships/hyperlink" Target="mailto:presidence.election@leses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783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Goyette</dc:creator>
  <cp:keywords/>
  <dc:description/>
  <cp:lastModifiedBy>Marc-André Pilon</cp:lastModifiedBy>
  <cp:revision>13</cp:revision>
  <dcterms:created xsi:type="dcterms:W3CDTF">2025-02-20T16:14:00Z</dcterms:created>
  <dcterms:modified xsi:type="dcterms:W3CDTF">2025-04-22T17:40:00Z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f350ef-1376-46f7-bb93-80a2bb8dd57d_Enabled">
    <vt:lpwstr>true</vt:lpwstr>
  </property>
  <property fmtid="{D5CDD505-2E9C-101B-9397-08002B2CF9AE}" pid="3" name="MSIP_Label_49f350ef-1376-46f7-bb93-80a2bb8dd57d_SetDate">
    <vt:lpwstr>2025-01-17T15:09:17Z</vt:lpwstr>
  </property>
  <property fmtid="{D5CDD505-2E9C-101B-9397-08002B2CF9AE}" pid="4" name="MSIP_Label_49f350ef-1376-46f7-bb93-80a2bb8dd57d_Method">
    <vt:lpwstr>Standard</vt:lpwstr>
  </property>
  <property fmtid="{D5CDD505-2E9C-101B-9397-08002B2CF9AE}" pid="5" name="MSIP_Label_49f350ef-1376-46f7-bb93-80a2bb8dd57d_Name">
    <vt:lpwstr>defa4170-0d19-0005-0004-bc88714345d2</vt:lpwstr>
  </property>
  <property fmtid="{D5CDD505-2E9C-101B-9397-08002B2CF9AE}" pid="6" name="MSIP_Label_49f350ef-1376-46f7-bb93-80a2bb8dd57d_SiteId">
    <vt:lpwstr>41cb8ddb-fc73-4894-a931-aa86e5ee1661</vt:lpwstr>
  </property>
  <property fmtid="{D5CDD505-2E9C-101B-9397-08002B2CF9AE}" pid="7" name="MSIP_Label_49f350ef-1376-46f7-bb93-80a2bb8dd57d_ActionId">
    <vt:lpwstr>3a84e5ce-719e-4b3a-87f5-11225cee1083</vt:lpwstr>
  </property>
  <property fmtid="{D5CDD505-2E9C-101B-9397-08002B2CF9AE}" pid="8" name="MSIP_Label_49f350ef-1376-46f7-bb93-80a2bb8dd57d_ContentBits">
    <vt:lpwstr>0</vt:lpwstr>
  </property>
</Properties>
</file>