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48E54" w14:textId="0AAA6B90" w:rsidR="006F440D" w:rsidRPr="000B5B5C" w:rsidRDefault="000B5B5C" w:rsidP="007C3197">
      <w:pPr>
        <w:spacing w:after="600" w:line="240" w:lineRule="auto"/>
        <w:jc w:val="center"/>
        <w:rPr>
          <w:sz w:val="32"/>
          <w:szCs w:val="32"/>
        </w:rPr>
      </w:pPr>
      <w:r w:rsidRPr="000B5B5C">
        <w:rPr>
          <w:sz w:val="32"/>
          <w:szCs w:val="32"/>
        </w:rPr>
        <w:t>Comité</w:t>
      </w:r>
      <w:r w:rsidR="00403FF6">
        <w:rPr>
          <w:sz w:val="32"/>
          <w:szCs w:val="32"/>
        </w:rPr>
        <w:t>s</w:t>
      </w:r>
      <w:r w:rsidRPr="000B5B5C">
        <w:rPr>
          <w:sz w:val="32"/>
          <w:szCs w:val="32"/>
        </w:rPr>
        <w:t xml:space="preserve"> paritaires et syndicaux 2022-2023</w:t>
      </w:r>
    </w:p>
    <w:p w14:paraId="0A08839B" w14:textId="03AD76A0" w:rsidR="000B5B5C" w:rsidRDefault="000B5B5C" w:rsidP="000B5B5C">
      <w:pPr>
        <w:spacing w:after="0" w:line="240" w:lineRule="auto"/>
      </w:pPr>
    </w:p>
    <w:p w14:paraId="4DA73391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Conseil général de participation (CGP)</w:t>
      </w:r>
      <w:r w:rsidRPr="000B5B5C">
        <w:rPr>
          <w:rFonts w:ascii="Arial Narrow" w:eastAsia="Times New Roman" w:hAnsi="Arial Narrow" w:cs="Arial"/>
          <w:sz w:val="20"/>
          <w:szCs w:val="20"/>
          <w:lang w:eastAsia="fr-CA"/>
        </w:rPr>
        <w:t xml:space="preserve">                      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</w:tblGrid>
      <w:tr w:rsidR="000B5B5C" w:rsidRPr="000B5B5C" w14:paraId="101A772B" w14:textId="77777777" w:rsidTr="00AB6E2D">
        <w:trPr>
          <w:tblCellSpacing w:w="15" w:type="dxa"/>
        </w:trPr>
        <w:tc>
          <w:tcPr>
            <w:tcW w:w="5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225A2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</w:t>
            </w:r>
          </w:p>
        </w:tc>
      </w:tr>
      <w:tr w:rsidR="000B5B5C" w:rsidRPr="000B5B5C" w14:paraId="42F1308D" w14:textId="77777777" w:rsidTr="00AB6E2D">
        <w:trPr>
          <w:tblCellSpacing w:w="15" w:type="dxa"/>
        </w:trPr>
        <w:tc>
          <w:tcPr>
            <w:tcW w:w="5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A72C1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Cynthia Dufour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É.S. de la Cité-des-Jeunes</w:t>
            </w:r>
          </w:p>
        </w:tc>
      </w:tr>
      <w:tr w:rsidR="000B5B5C" w:rsidRPr="000B5B5C" w14:paraId="72D9A693" w14:textId="77777777" w:rsidTr="00AB6E2D">
        <w:trPr>
          <w:tblCellSpacing w:w="15" w:type="dxa"/>
        </w:trPr>
        <w:tc>
          <w:tcPr>
            <w:tcW w:w="5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07447" w14:textId="33BC0364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Cinthia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Lane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="00F6600E"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É.S. Soulanges                        </w:t>
            </w:r>
          </w:p>
        </w:tc>
      </w:tr>
      <w:tr w:rsidR="000B5B5C" w:rsidRPr="000B5B5C" w14:paraId="5F0E5BDA" w14:textId="77777777" w:rsidTr="00AB6E2D">
        <w:trPr>
          <w:tblCellSpacing w:w="15" w:type="dxa"/>
        </w:trPr>
        <w:tc>
          <w:tcPr>
            <w:tcW w:w="5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84CFD" w14:textId="4EDAD989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Michèle Marcil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="00F6600E"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É.S. du Chêne-Bleu                     </w:t>
            </w:r>
          </w:p>
        </w:tc>
      </w:tr>
    </w:tbl>
    <w:p w14:paraId="44E6A126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</w:p>
    <w:p w14:paraId="5EC0F84F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</w:p>
    <w:p w14:paraId="2C02CFCF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de relations de travail (CRT)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7"/>
      </w:tblGrid>
      <w:tr w:rsidR="000B5B5C" w:rsidRPr="000B5B5C" w14:paraId="0BB602A0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AFB44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Stéphane-A.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Aucoin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(Conseiller aux relations de travail et 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</w:t>
            </w:r>
          </w:p>
        </w:tc>
      </w:tr>
      <w:tr w:rsidR="000B5B5C" w:rsidRPr="000B5B5C" w14:paraId="767B3F25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F59F7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</w:t>
            </w:r>
          </w:p>
        </w:tc>
      </w:tr>
      <w:tr w:rsidR="000B5B5C" w:rsidRPr="000B5B5C" w14:paraId="363EA81A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26AF8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Sylvie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Rozon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</w:tbl>
    <w:p w14:paraId="1CC3B89A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</w:pPr>
    </w:p>
    <w:p w14:paraId="1B8DA68B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</w:pPr>
    </w:p>
    <w:p w14:paraId="243AD79F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de perfectionnement des maîtres (secondaire)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7"/>
        <w:gridCol w:w="283"/>
      </w:tblGrid>
      <w:tr w:rsidR="000B5B5C" w:rsidRPr="000B5B5C" w14:paraId="33D37BF9" w14:textId="77777777" w:rsidTr="00AB6E2D">
        <w:trPr>
          <w:gridAfter w:val="1"/>
          <w:wAfter w:w="238" w:type="dxa"/>
          <w:tblCellSpacing w:w="15" w:type="dxa"/>
        </w:trPr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EC04A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</w:t>
            </w:r>
          </w:p>
        </w:tc>
      </w:tr>
      <w:tr w:rsidR="000B5B5C" w:rsidRPr="000B5B5C" w14:paraId="05E6BB9B" w14:textId="77777777" w:rsidTr="00AB6E2D">
        <w:trPr>
          <w:gridAfter w:val="1"/>
          <w:wAfter w:w="238" w:type="dxa"/>
          <w:tblCellSpacing w:w="15" w:type="dxa"/>
        </w:trPr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47D5ED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Stéphanie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Belhumeur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  <w:tr w:rsidR="000B5B5C" w:rsidRPr="000B5B5C" w14:paraId="4CCBAF1D" w14:textId="77777777" w:rsidTr="00AB6E2D">
        <w:trPr>
          <w:tblCellSpacing w:w="15" w:type="dxa"/>
        </w:trPr>
        <w:tc>
          <w:tcPr>
            <w:tcW w:w="7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7E4A6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Lacoursière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393C58B0" w14:textId="77777777" w:rsidTr="00AB6E2D">
        <w:trPr>
          <w:tblCellSpacing w:w="15" w:type="dxa"/>
        </w:trPr>
        <w:tc>
          <w:tcPr>
            <w:tcW w:w="7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09BA49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Rachel Lafrenière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Soulanges</w:t>
            </w:r>
          </w:p>
        </w:tc>
      </w:tr>
    </w:tbl>
    <w:p w14:paraId="5B232D6E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</w:pPr>
    </w:p>
    <w:p w14:paraId="6F92B877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</w:pPr>
    </w:p>
    <w:p w14:paraId="6ABB8F76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de perfectionnement des maîtres (EDA/FP)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750917A1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B80CD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d’office)</w:t>
            </w:r>
          </w:p>
        </w:tc>
      </w:tr>
      <w:tr w:rsidR="000B5B5C" w:rsidRPr="000B5B5C" w14:paraId="3BB05C00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C6F8D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Yannick Gauthier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  <w:tr w:rsidR="000B5B5C" w:rsidRPr="000B5B5C" w14:paraId="09FF76F9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63580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Sylvain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Goos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Atelier-école Les Cèdres</w:t>
            </w:r>
          </w:p>
        </w:tc>
      </w:tr>
      <w:tr w:rsidR="000B5B5C" w:rsidRPr="000B5B5C" w14:paraId="68D54498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3F185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Daniel Touchette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des Belles-Rives</w:t>
            </w:r>
          </w:p>
        </w:tc>
      </w:tr>
    </w:tbl>
    <w:p w14:paraId="58B56DC8" w14:textId="77777777" w:rsidR="000B5B5C" w:rsidRPr="000B5B5C" w:rsidRDefault="000B5B5C" w:rsidP="000B5B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80" w:right="545" w:hanging="288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3418772" w14:textId="77777777" w:rsidR="000B5B5C" w:rsidRPr="000B5B5C" w:rsidRDefault="000B5B5C" w:rsidP="000B5B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80" w:right="545" w:hanging="288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3F5E892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paritaire d’encadrement des stagiaires (secondaire)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1E4D68B7" w14:textId="77777777" w:rsidTr="00AB6E2D">
        <w:trPr>
          <w:trHeight w:val="204"/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7FFCE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 </w:t>
            </w:r>
          </w:p>
        </w:tc>
      </w:tr>
      <w:tr w:rsidR="000B5B5C" w:rsidRPr="000B5B5C" w14:paraId="782F39AE" w14:textId="77777777" w:rsidTr="00AB6E2D">
        <w:trPr>
          <w:trHeight w:val="218"/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6F705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Suzie Caron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02D1244C" w14:textId="77777777" w:rsidTr="00AB6E2D">
        <w:trPr>
          <w:trHeight w:val="204"/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4B143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Rachel Lafrenière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Soulanges</w:t>
            </w:r>
          </w:p>
        </w:tc>
      </w:tr>
    </w:tbl>
    <w:p w14:paraId="2C6A19A1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7D65FACC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C5355A0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paritaire d’encadrement des stagiaires (EDA/FP)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4E272CFD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8BC28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  </w:t>
            </w:r>
          </w:p>
        </w:tc>
      </w:tr>
      <w:tr w:rsidR="000B5B5C" w:rsidRPr="000B5B5C" w14:paraId="1FECCFE4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F5B34F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Sylvie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Rozon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</w:tbl>
    <w:p w14:paraId="5AF030C6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68D29F65" w14:textId="77777777" w:rsid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  <w:sectPr w:rsidR="000B5B5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53D07332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lastRenderedPageBreak/>
        <w:t>Comité paritaire sur l’insertion professionnelle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75EA285A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01748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</w:t>
            </w:r>
          </w:p>
        </w:tc>
      </w:tr>
      <w:tr w:rsidR="000B5B5C" w:rsidRPr="000B5B5C" w14:paraId="2EE839AF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1B06FF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Rachel Lafrenière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Soulanges</w:t>
            </w:r>
          </w:p>
        </w:tc>
      </w:tr>
      <w:tr w:rsidR="000B5B5C" w:rsidRPr="000B5B5C" w14:paraId="0DB933AA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9A845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Nathalie Pruneau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311C8EAF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FFB702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Sylvain Richer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</w:tbl>
    <w:p w14:paraId="2F9AA9F0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5B763846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6159B855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paritaire EHDAA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386827D2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18C17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  </w:t>
            </w:r>
          </w:p>
        </w:tc>
      </w:tr>
      <w:tr w:rsidR="000B5B5C" w:rsidRPr="000B5B5C" w14:paraId="5536F4AD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C787C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Ronda D’Oliveira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</w:tbl>
    <w:p w14:paraId="38558390" w14:textId="31989493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3A508AC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2D4A94C3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paritaire EHDAA CSSTL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429486E4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39D45C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  </w:t>
            </w:r>
          </w:p>
        </w:tc>
      </w:tr>
    </w:tbl>
    <w:p w14:paraId="5707BEE1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5F32A6B6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35328051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de santé et sécurité au travail (SST)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0"/>
      </w:tblGrid>
      <w:tr w:rsidR="000B5B5C" w:rsidRPr="000B5B5C" w14:paraId="31C91A73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161FD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</w:t>
            </w:r>
          </w:p>
        </w:tc>
      </w:tr>
      <w:tr w:rsidR="000B5B5C" w:rsidRPr="000B5B5C" w14:paraId="61D183DC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088B37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Stéphanie Labelle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04D45B6C" w14:textId="77777777" w:rsidTr="00AB6E2D">
        <w:trPr>
          <w:tblCellSpacing w:w="15" w:type="dxa"/>
        </w:trPr>
        <w:tc>
          <w:tcPr>
            <w:tcW w:w="7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C88AE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Bruno Lalonde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</w:tbl>
    <w:p w14:paraId="61C3FA66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366A15CA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1ED2AE17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EDA/FP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7"/>
      </w:tblGrid>
      <w:tr w:rsidR="000B5B5C" w:rsidRPr="000B5B5C" w14:paraId="6A2E7516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D7BAE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Martine Dumas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Présidence (membre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d’office)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                                                                   </w:t>
            </w:r>
          </w:p>
        </w:tc>
      </w:tr>
      <w:tr w:rsidR="000B5B5C" w:rsidRPr="000B5B5C" w14:paraId="4D4E94EF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EB3A6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François Prévost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des Belles-Rives</w:t>
            </w:r>
          </w:p>
        </w:tc>
      </w:tr>
      <w:tr w:rsidR="000B5B5C" w:rsidRPr="000B5B5C" w14:paraId="5A95786F" w14:textId="77777777" w:rsidTr="00AB6E2D">
        <w:trPr>
          <w:tblCellSpacing w:w="15" w:type="dxa"/>
        </w:trPr>
        <w:tc>
          <w:tcPr>
            <w:tcW w:w="7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4866A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Sylvie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Rozon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</w:tbl>
    <w:p w14:paraId="333A11B1" w14:textId="0AFC847E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55C58532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syndical de la condition des femmes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4"/>
      </w:tblGrid>
      <w:tr w:rsidR="000B5B5C" w:rsidRPr="000B5B5C" w14:paraId="5FD819BA" w14:textId="77777777" w:rsidTr="00AB6E2D">
        <w:trPr>
          <w:tblCellSpacing w:w="15" w:type="dxa"/>
        </w:trPr>
        <w:tc>
          <w:tcPr>
            <w:tcW w:w="8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3BD76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Julie Plante Filiatrault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Vice-présidence, École secondaire de la Cité-des-Jeunes (responsable du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comité)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</w:t>
            </w:r>
          </w:p>
        </w:tc>
      </w:tr>
      <w:tr w:rsidR="000B5B5C" w:rsidRPr="000B5B5C" w14:paraId="7A4CD7F9" w14:textId="77777777" w:rsidTr="00AB6E2D">
        <w:trPr>
          <w:tblCellSpacing w:w="15" w:type="dxa"/>
        </w:trPr>
        <w:tc>
          <w:tcPr>
            <w:tcW w:w="8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5FE7D0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Andréanne Gagnon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  <w:tr w:rsidR="000B5B5C" w:rsidRPr="000B5B5C" w14:paraId="1BE78EC7" w14:textId="77777777" w:rsidTr="00AB6E2D">
        <w:trPr>
          <w:tblCellSpacing w:w="15" w:type="dxa"/>
        </w:trPr>
        <w:tc>
          <w:tcPr>
            <w:tcW w:w="8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65B40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Carine Lurette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Soulanges </w:t>
            </w:r>
          </w:p>
        </w:tc>
      </w:tr>
      <w:tr w:rsidR="000B5B5C" w:rsidRPr="000B5B5C" w14:paraId="1A3E0C60" w14:textId="77777777" w:rsidTr="00AB6E2D">
        <w:trPr>
          <w:tblCellSpacing w:w="15" w:type="dxa"/>
        </w:trPr>
        <w:tc>
          <w:tcPr>
            <w:tcW w:w="8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5D2AC2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Danyka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Massicotte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59AE5700" w14:textId="77777777" w:rsidTr="00AB6E2D">
        <w:trPr>
          <w:tblCellSpacing w:w="15" w:type="dxa"/>
        </w:trPr>
        <w:tc>
          <w:tcPr>
            <w:tcW w:w="8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D85AE" w14:textId="5255245C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Emmanue</w:t>
            </w:r>
            <w:r w:rsidR="00900157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lle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Mathieu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</w:tbl>
    <w:p w14:paraId="104C7F55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61BD9BAC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209ED60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t>Comité action-mobilisation local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2"/>
      </w:tblGrid>
      <w:tr w:rsidR="000B5B5C" w:rsidRPr="000B5B5C" w14:paraId="0017FAE4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45831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Julie Plante Filiatrault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Vice-présidence, École secondaire de la Cité-des-Jeunes (responsable du </w:t>
            </w:r>
            <w:proofErr w:type="gram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comité)   </w:t>
            </w:r>
            <w:proofErr w:type="gram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                  </w:t>
            </w:r>
          </w:p>
        </w:tc>
      </w:tr>
      <w:tr w:rsidR="000B5B5C" w:rsidRPr="000B5B5C" w14:paraId="394536DE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09AF3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Jérémie Brabant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  <w:tr w:rsidR="000B5B5C" w:rsidRPr="000B5B5C" w14:paraId="2D4D7BCD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6BAEA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Stéphanie Labelle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77E4FDC8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932451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Karine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Vanasse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4CA6C3D7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8D100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Alexandre </w:t>
            </w:r>
            <w:proofErr w:type="spellStart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Vigeant</w:t>
            </w:r>
            <w:proofErr w:type="spellEnd"/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</w:tbl>
    <w:p w14:paraId="34B3FCF4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77FBDB0E" w14:textId="77777777" w:rsidR="000B5B5C" w:rsidRP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0" w:right="545" w:hanging="3600"/>
        <w:jc w:val="both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14:paraId="4588A2B2" w14:textId="77777777" w:rsid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sectPr w:rsidR="000B5B5C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40F8DB1" w14:textId="77777777" w:rsidR="000B5B5C" w:rsidRPr="000B5B5C" w:rsidRDefault="000B5B5C" w:rsidP="000B5B5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fr-CA"/>
        </w:rPr>
      </w:pPr>
      <w:r w:rsidRPr="000B5B5C">
        <w:rPr>
          <w:rFonts w:ascii="Arial Narrow" w:eastAsia="Times New Roman" w:hAnsi="Arial Narrow" w:cs="Arial"/>
          <w:b/>
          <w:bCs/>
          <w:sz w:val="20"/>
          <w:szCs w:val="20"/>
          <w:lang w:eastAsia="fr-CA"/>
        </w:rPr>
        <w:lastRenderedPageBreak/>
        <w:t>Comité syndical des finances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2"/>
      </w:tblGrid>
      <w:tr w:rsidR="000B5B5C" w:rsidRPr="000B5B5C" w14:paraId="3AEF79CA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B7E77" w14:textId="77777777" w:rsidR="000B5B5C" w:rsidRPr="000B5B5C" w:rsidRDefault="000B5B5C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Pascal Guinois  </w:t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sym w:font="Wingdings" w:char="F0F0"/>
            </w:r>
            <w:r w:rsidRPr="000B5B5C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Vice-présidence, École secondaire du Chêne-Bleu (responsable du comité)</w:t>
            </w:r>
          </w:p>
        </w:tc>
      </w:tr>
      <w:tr w:rsidR="000B5B5C" w:rsidRPr="000B5B5C" w14:paraId="3B07D11E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01D11" w14:textId="25DC13AB" w:rsidR="000B5B5C" w:rsidRPr="000B5B5C" w:rsidRDefault="003133E5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Sylvain </w:t>
            </w:r>
            <w:proofErr w:type="gramStart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D’</w:t>
            </w:r>
            <w:proofErr w:type="spellStart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Aoust</w:t>
            </w:r>
            <w:proofErr w:type="spell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</w:t>
            </w:r>
            <w:proofErr w:type="gram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  <w:tr w:rsidR="000B5B5C" w:rsidRPr="000B5B5C" w14:paraId="12C220A5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E51BA" w14:textId="6B308B0C" w:rsidR="000B5B5C" w:rsidRPr="000B5B5C" w:rsidRDefault="003133E5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Nathalie </w:t>
            </w:r>
            <w:proofErr w:type="spellStart"/>
            <w:proofErr w:type="gramStart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Jutras</w:t>
            </w:r>
            <w:proofErr w:type="spell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</w:t>
            </w:r>
            <w:proofErr w:type="gram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de la Cité-des-Jeunes</w:t>
            </w:r>
          </w:p>
        </w:tc>
      </w:tr>
      <w:tr w:rsidR="000B5B5C" w:rsidRPr="000B5B5C" w14:paraId="70C960BB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B05C6" w14:textId="02ACCD9A" w:rsidR="000B5B5C" w:rsidRPr="000B5B5C" w:rsidRDefault="003133E5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Ali </w:t>
            </w:r>
            <w:proofErr w:type="spellStart"/>
            <w:proofErr w:type="gramStart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Lardjane</w:t>
            </w:r>
            <w:proofErr w:type="spell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</w:t>
            </w:r>
            <w:proofErr w:type="gram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École secondaire du Chêne-Bleu</w:t>
            </w:r>
          </w:p>
        </w:tc>
      </w:tr>
      <w:tr w:rsidR="000B5B5C" w:rsidRPr="000B5B5C" w14:paraId="69892215" w14:textId="77777777" w:rsidTr="00AB6E2D">
        <w:trPr>
          <w:tblCellSpacing w:w="15" w:type="dxa"/>
        </w:trPr>
        <w:tc>
          <w:tcPr>
            <w:tcW w:w="8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0E409" w14:textId="568F20E1" w:rsidR="000B5B5C" w:rsidRPr="000B5B5C" w:rsidRDefault="003133E5" w:rsidP="000B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</w:pP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Sylvie </w:t>
            </w:r>
            <w:proofErr w:type="spellStart"/>
            <w:proofErr w:type="gramStart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Rozon</w:t>
            </w:r>
            <w:proofErr w:type="spell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</w:t>
            </w:r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></w:t>
            </w:r>
            <w:proofErr w:type="gramEnd"/>
            <w:r w:rsidRPr="003133E5">
              <w:rPr>
                <w:rFonts w:ascii="Arial Narrow" w:eastAsia="Times New Roman" w:hAnsi="Arial Narrow" w:cs="Arial"/>
                <w:sz w:val="20"/>
                <w:szCs w:val="20"/>
                <w:lang w:eastAsia="fr-CA"/>
              </w:rPr>
              <w:t xml:space="preserve">  Centre de formation professionnelle Paul-Gérin-Lajoie</w:t>
            </w:r>
          </w:p>
        </w:tc>
      </w:tr>
    </w:tbl>
    <w:p w14:paraId="31137209" w14:textId="0BD439F5" w:rsidR="000B5B5C" w:rsidRDefault="000B5B5C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545"/>
        <w:jc w:val="both"/>
        <w:rPr>
          <w:rFonts w:ascii="Arial Narrow" w:eastAsia="Times New Roman" w:hAnsi="Arial Narrow" w:cs="Arial"/>
          <w:b/>
          <w:sz w:val="20"/>
          <w:szCs w:val="20"/>
          <w:lang w:eastAsia="fr-FR"/>
        </w:rPr>
      </w:pPr>
    </w:p>
    <w:p w14:paraId="67C01B48" w14:textId="77777777" w:rsidR="009D5B3B" w:rsidRDefault="009D5B3B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545"/>
        <w:jc w:val="both"/>
        <w:rPr>
          <w:rFonts w:ascii="Arial Narrow" w:eastAsia="Times New Roman" w:hAnsi="Arial Narrow" w:cs="Arial"/>
          <w:b/>
          <w:sz w:val="20"/>
          <w:szCs w:val="20"/>
          <w:lang w:eastAsia="fr-FR"/>
        </w:rPr>
      </w:pPr>
    </w:p>
    <w:p w14:paraId="5A0193A0" w14:textId="77777777" w:rsidR="00963DEA" w:rsidRPr="000B5B5C" w:rsidRDefault="00963DEA" w:rsidP="000B5B5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545"/>
        <w:jc w:val="both"/>
        <w:rPr>
          <w:rFonts w:ascii="Arial Narrow" w:eastAsia="Times New Roman" w:hAnsi="Arial Narrow" w:cs="Arial"/>
          <w:b/>
          <w:sz w:val="20"/>
          <w:szCs w:val="20"/>
          <w:lang w:eastAsia="fr-FR"/>
        </w:rPr>
      </w:pPr>
    </w:p>
    <w:p w14:paraId="55BCB7D5" w14:textId="4BED2B6F" w:rsidR="000B5B5C" w:rsidRPr="00963DEA" w:rsidRDefault="000B5B5C" w:rsidP="003133E5">
      <w:pPr>
        <w:pStyle w:val="Paragraphedeliste"/>
        <w:spacing w:after="60" w:line="240" w:lineRule="auto"/>
        <w:ind w:left="714"/>
        <w:rPr>
          <w:rFonts w:ascii="Arial Narrow" w:hAnsi="Arial Narrow"/>
        </w:rPr>
      </w:pPr>
    </w:p>
    <w:sectPr w:rsidR="000B5B5C" w:rsidRPr="00963DE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788D" w14:textId="77777777" w:rsidR="00290DD8" w:rsidRDefault="00290DD8" w:rsidP="007B795C">
      <w:pPr>
        <w:spacing w:after="0" w:line="240" w:lineRule="auto"/>
      </w:pPr>
      <w:r>
        <w:separator/>
      </w:r>
    </w:p>
  </w:endnote>
  <w:endnote w:type="continuationSeparator" w:id="0">
    <w:p w14:paraId="1EE6EA12" w14:textId="77777777" w:rsidR="00290DD8" w:rsidRDefault="00290DD8" w:rsidP="007B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0FB4" w14:textId="77777777" w:rsidR="007B795C" w:rsidRDefault="007B79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BCEC" w14:textId="77777777" w:rsidR="007B795C" w:rsidRDefault="007B795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A8AFD" w14:textId="77777777" w:rsidR="007B795C" w:rsidRDefault="007B795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3009F" w14:textId="77777777" w:rsidR="00290DD8" w:rsidRDefault="00290DD8" w:rsidP="007B795C">
      <w:pPr>
        <w:spacing w:after="0" w:line="240" w:lineRule="auto"/>
      </w:pPr>
      <w:r>
        <w:separator/>
      </w:r>
    </w:p>
  </w:footnote>
  <w:footnote w:type="continuationSeparator" w:id="0">
    <w:p w14:paraId="52E14EB6" w14:textId="77777777" w:rsidR="00290DD8" w:rsidRDefault="00290DD8" w:rsidP="007B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2A64" w14:textId="77777777" w:rsidR="007B795C" w:rsidRDefault="007B795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A0F01" w14:textId="77777777" w:rsidR="007B795C" w:rsidRDefault="007B795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99A0" w14:textId="77777777" w:rsidR="007B795C" w:rsidRDefault="007B79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62CCA"/>
    <w:multiLevelType w:val="hybridMultilevel"/>
    <w:tmpl w:val="1D4654DE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17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5C"/>
    <w:rsid w:val="000A3A4A"/>
    <w:rsid w:val="000A443B"/>
    <w:rsid w:val="000B5B5C"/>
    <w:rsid w:val="00290DD8"/>
    <w:rsid w:val="003133E5"/>
    <w:rsid w:val="00403FF6"/>
    <w:rsid w:val="006B0BE3"/>
    <w:rsid w:val="006E136F"/>
    <w:rsid w:val="0072589C"/>
    <w:rsid w:val="007B795C"/>
    <w:rsid w:val="007C3197"/>
    <w:rsid w:val="00900157"/>
    <w:rsid w:val="00963DEA"/>
    <w:rsid w:val="009C2419"/>
    <w:rsid w:val="009D5B3B"/>
    <w:rsid w:val="00A01B9B"/>
    <w:rsid w:val="00A06AC0"/>
    <w:rsid w:val="00E573B4"/>
    <w:rsid w:val="00ED1349"/>
    <w:rsid w:val="00F6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17D0"/>
  <w15:chartTrackingRefBased/>
  <w15:docId w15:val="{E4214C20-B12E-4C03-A6A3-34EA7814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5B5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B79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795C"/>
  </w:style>
  <w:style w:type="paragraph" w:styleId="Pieddepage">
    <w:name w:val="footer"/>
    <w:basedOn w:val="Normal"/>
    <w:link w:val="PieddepageCar"/>
    <w:uiPriority w:val="99"/>
    <w:unhideWhenUsed/>
    <w:rsid w:val="007B79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7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681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Servoz</dc:creator>
  <cp:keywords/>
  <dc:description/>
  <cp:lastModifiedBy>Julie Plante-Filiatrault</cp:lastModifiedBy>
  <cp:revision>2</cp:revision>
  <dcterms:created xsi:type="dcterms:W3CDTF">2022-09-24T21:04:00Z</dcterms:created>
  <dcterms:modified xsi:type="dcterms:W3CDTF">2022-09-24T21:04:00Z</dcterms:modified>
</cp:coreProperties>
</file>